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中国氧气设备和氮气设备制造商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52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中国有许多氧气和氮气设备制造商，但是，中国苏州希特在标准和质量方面表现突出。氧气和氮气是通过这些设备和机器生产的。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根据一项调查，氧气是地球上销量最大的化学品之一。这种气体的高需求导致了对氧气设备制造商和供应商的高需求。但是，安全和质量是中国苏州希特区别于其他公司的关键之处。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氧气需要使用PSA技术与其他气体分离。这种变压吸附技术可以分离并获得存在于自然界的氧气。那么，谈到氮气，我们遵循类似的过程，使用PSA制氮机。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这些设备从空气中分离出氮气和氧气，因此有时也被称为空气分离设备。一旦这些气体被分离出来，你就可以保证获得最纯净的气体。中国苏州希特是中国最好的空分设备供应商之一，并始终关注您获得的气体质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当空气在开始分离过程之前被低压压缩时，液体气体作为最终产品被获得。因此，它们有时也被称为在低压液氮和制氧机。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rPr>
          <w:b/>
        </w:rPr>
        <w:t xml:space="preserve">我们产品的特点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作为专业人士，我们的设备提供了各种功能，其中包括。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运营成本低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创新型设计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国际技术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低维护成本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</w:pPr>
      <w:r>
        <w:t xml:space="preserve">易于操作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耐用性、可靠性、稳定性和用户友好性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20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2024-05-03T22:58:27Z</dcterms:created>
  <dcterms:modified xsi:type="dcterms:W3CDTF">2024-05-03T22:58:27Z</dcterms:modified>
</cp:coreProperties>
</file>